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63E" w:rsidRPr="007E363E" w:rsidRDefault="007E363E" w:rsidP="007E36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63E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:rsidR="007E363E" w:rsidRPr="007E363E" w:rsidRDefault="007E363E" w:rsidP="007E36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63E">
        <w:rPr>
          <w:rFonts w:ascii="Times New Roman" w:hAnsi="Times New Roman" w:cs="Times New Roman"/>
          <w:b/>
          <w:sz w:val="24"/>
          <w:szCs w:val="24"/>
        </w:rPr>
        <w:t>МАДОУ № 13 «Улыбка»</w:t>
      </w:r>
    </w:p>
    <w:p w:rsidR="007E363E" w:rsidRPr="007E363E" w:rsidRDefault="007E363E" w:rsidP="007E36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63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6D1892">
        <w:rPr>
          <w:rFonts w:ascii="Times New Roman" w:hAnsi="Times New Roman" w:cs="Times New Roman"/>
          <w:b/>
          <w:sz w:val="24"/>
          <w:szCs w:val="24"/>
        </w:rPr>
        <w:t>202</w:t>
      </w:r>
      <w:r w:rsidR="00A24E6E">
        <w:rPr>
          <w:rFonts w:ascii="Times New Roman" w:hAnsi="Times New Roman" w:cs="Times New Roman"/>
          <w:b/>
          <w:sz w:val="24"/>
          <w:szCs w:val="24"/>
        </w:rPr>
        <w:t>5</w:t>
      </w:r>
      <w:r w:rsidRPr="007E363E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7E363E" w:rsidRPr="007E363E" w:rsidRDefault="007E363E" w:rsidP="007E363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363E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E363E" w:rsidRPr="007E363E" w:rsidRDefault="007E363E" w:rsidP="007E36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63E">
        <w:rPr>
          <w:rFonts w:ascii="Times New Roman" w:hAnsi="Times New Roman" w:cs="Times New Roman"/>
          <w:sz w:val="24"/>
          <w:szCs w:val="24"/>
        </w:rPr>
        <w:t>1. Реализация уставных задач профсоюза по представительству и защите</w:t>
      </w:r>
    </w:p>
    <w:p w:rsidR="007E363E" w:rsidRPr="007E363E" w:rsidRDefault="007E363E" w:rsidP="007E36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63E">
        <w:rPr>
          <w:rFonts w:ascii="Times New Roman" w:hAnsi="Times New Roman" w:cs="Times New Roman"/>
          <w:sz w:val="24"/>
          <w:szCs w:val="24"/>
        </w:rPr>
        <w:t>социально-трудовых прав и профессиональных интересов работников ДОУ;</w:t>
      </w:r>
    </w:p>
    <w:p w:rsidR="007E363E" w:rsidRPr="007E363E" w:rsidRDefault="007E363E" w:rsidP="007E36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63E">
        <w:rPr>
          <w:rFonts w:ascii="Times New Roman" w:hAnsi="Times New Roman" w:cs="Times New Roman"/>
          <w:sz w:val="24"/>
          <w:szCs w:val="24"/>
        </w:rPr>
        <w:t>2. Контроль за соблюдением в ДОУ законодательства о труде и охраны труда;</w:t>
      </w:r>
    </w:p>
    <w:p w:rsidR="007E363E" w:rsidRPr="007E363E" w:rsidRDefault="007E363E" w:rsidP="007E36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63E">
        <w:rPr>
          <w:rFonts w:ascii="Times New Roman" w:hAnsi="Times New Roman" w:cs="Times New Roman"/>
          <w:sz w:val="24"/>
          <w:szCs w:val="24"/>
        </w:rPr>
        <w:t>3. Укрепление здоровья и повышение жизненного уровня работников;</w:t>
      </w:r>
    </w:p>
    <w:p w:rsidR="007E363E" w:rsidRPr="007E363E" w:rsidRDefault="007E363E" w:rsidP="007E36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63E">
        <w:rPr>
          <w:rFonts w:ascii="Times New Roman" w:hAnsi="Times New Roman" w:cs="Times New Roman"/>
          <w:sz w:val="24"/>
          <w:szCs w:val="24"/>
        </w:rPr>
        <w:t>4. Информационное обеспечение членов Профсоюза, разъяснение мер, принимаемых Профсоюзом по реализации уставных целей и задач;</w:t>
      </w:r>
    </w:p>
    <w:p w:rsidR="007E363E" w:rsidRPr="007E363E" w:rsidRDefault="007E363E" w:rsidP="007E36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63E">
        <w:rPr>
          <w:rFonts w:ascii="Times New Roman" w:hAnsi="Times New Roman" w:cs="Times New Roman"/>
          <w:sz w:val="24"/>
          <w:szCs w:val="24"/>
        </w:rPr>
        <w:t>5. Создание условий, обеспечивающих вовлечение членов Профсоюза в профсоюзную работу;</w:t>
      </w:r>
    </w:p>
    <w:p w:rsidR="007E363E" w:rsidRPr="007E363E" w:rsidRDefault="007E363E" w:rsidP="007E36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63E">
        <w:rPr>
          <w:rFonts w:ascii="Times New Roman" w:hAnsi="Times New Roman" w:cs="Times New Roman"/>
          <w:sz w:val="24"/>
          <w:szCs w:val="24"/>
        </w:rPr>
        <w:t>6. Организация приема в Профсоюз и учет членов профсоюза, осуществление организационных мероприятий по повышению мотивации</w:t>
      </w:r>
    </w:p>
    <w:p w:rsidR="00FC62F9" w:rsidRPr="007E363E" w:rsidRDefault="007E363E" w:rsidP="007E36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63E">
        <w:rPr>
          <w:rFonts w:ascii="Times New Roman" w:hAnsi="Times New Roman" w:cs="Times New Roman"/>
          <w:sz w:val="24"/>
          <w:szCs w:val="24"/>
        </w:rPr>
        <w:t>профсоюзного членства.</w:t>
      </w:r>
    </w:p>
    <w:tbl>
      <w:tblPr>
        <w:tblpPr w:leftFromText="180" w:rightFromText="180" w:vertAnchor="text" w:horzAnchor="margin" w:tblpY="526"/>
        <w:tblW w:w="936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2"/>
        <w:gridCol w:w="6113"/>
        <w:gridCol w:w="2676"/>
      </w:tblGrid>
      <w:tr w:rsidR="007E363E" w:rsidRPr="007E363E" w:rsidTr="003252A4">
        <w:trPr>
          <w:trHeight w:val="76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7E363E" w:rsidRDefault="007E363E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7E363E" w:rsidRDefault="007E363E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7E363E" w:rsidRDefault="007E363E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исполнения</w:t>
            </w:r>
          </w:p>
        </w:tc>
      </w:tr>
      <w:tr w:rsidR="007E363E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7E363E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7E363E" w:rsidRDefault="007E363E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36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Вынести на рассмотрение профсоюзного собрания, комитета</w:t>
            </w:r>
          </w:p>
        </w:tc>
      </w:tr>
      <w:tr w:rsidR="007E363E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7E363E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7E363E" w:rsidP="00DE63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Утверждение сметы на 20</w:t>
            </w:r>
            <w:r w:rsidR="006D18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4E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872CAA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7E363E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7E363E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7E363E" w:rsidP="00DE63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Отчет председателя профкома по выполнению коллективного договора за 20</w:t>
            </w:r>
            <w:r w:rsidR="006D18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4E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872CAA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7E363E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DE63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О соглашении по охране труда на 20</w:t>
            </w:r>
            <w:r w:rsidR="006D18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4E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872CAA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7E363E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bCs/>
                <w:sz w:val="24"/>
                <w:szCs w:val="24"/>
              </w:rPr>
              <w:t>Об участии профсоюзной организации в подготовке и проведении аттестации воспитателей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9A6EFD" w:rsidP="009A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ф</w:t>
            </w:r>
            <w:r w:rsidR="00F21AA9" w:rsidRPr="00F21AA9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</w:tr>
      <w:tr w:rsidR="007E363E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О соблюдение законодательства по охране труда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E363E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О работе профкома по защите социально- экономических прав членов Профсоюза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7E363E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проведением СОУТ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E363E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Внесение кандидатур на награждение Почетными грамотами УО, РТ, РФ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7E363E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363E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совместных заседаниях профкома и совета воспитателей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F21AA9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открытого отчета работы профсоюзной организации за истекший период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21AA9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</w:t>
            </w:r>
            <w:r w:rsidRPr="00F21A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массовая работа</w:t>
            </w:r>
          </w:p>
        </w:tc>
      </w:tr>
      <w:tr w:rsidR="00F21AA9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6D1892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внесение информации в программе «Тонкий клиент»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6D1892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21AA9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профсоюзного уголка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9A6EFD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21AA9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своевременного рассмотрения письменных и устных заявлений членов Профсоюза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F21AA9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своевременного оформления протоколов </w:t>
            </w:r>
            <w:r w:rsidRPr="00F21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заседаний профкома, профсоюзных собраний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</w:tr>
      <w:tr w:rsidR="00F21AA9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рабочих планов комиссий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21AA9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 и текущей работы комиссий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F21AA9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подписки на профсоюзные издания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Май – ноябрь</w:t>
            </w:r>
          </w:p>
        </w:tc>
      </w:tr>
      <w:tr w:rsidR="00F21AA9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профсоюзной странички на сайте детского сада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E363E" w:rsidRPr="007E363E" w:rsidTr="003252A4">
        <w:trPr>
          <w:trHeight w:val="31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7E363E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7E363E" w:rsidRDefault="00F21AA9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статистических отчетов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7E363E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городских субботниках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первомайской демонстрации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дня профсоюзного активиста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рабочих комиссиях ДОУ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общих профсоюзных собраний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Январь, сентябрь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 городской профсоюзной организации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3252A4" w:rsidRPr="007E363E" w:rsidTr="00751F0E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III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по защите социальных прав и профессиональных интересов членов Профсоюза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контроля за проведением аттестации педагогов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По графику аттестации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контроля за выполнением положения «О премировании», положения «О стимулирующих выплатах»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рейдах комиссии по охране труда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По плану комиссии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предоставлением льгот работникам согласно коллективному договору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3252A4" w:rsidRPr="007E363E" w:rsidTr="003252A4">
        <w:trPr>
          <w:trHeight w:val="33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контроля за досрочным назначением пенсии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жилищных условий молодых специалистов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графика отпусков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Участие в комиссии по аттестации рабочих мест (СОУТ)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оказания членам Профсоюза материальной и консультационной помощи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ипотечному жилью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проверке трудовой дисциплины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одически</w:t>
            </w:r>
          </w:p>
        </w:tc>
      </w:tr>
      <w:tr w:rsidR="00C7222F" w:rsidRPr="007E363E" w:rsidTr="00761571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C7222F" w:rsidRDefault="00C7222F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IV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Оздоровительная и культурно – массовая работа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самодеятельности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DE63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дня 8 марта, Подготовка и проведение конкурса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Мисс «УЛЫБКА </w:t>
            </w:r>
            <w:r w:rsidR="003538B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713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списков на санаторно-курортное лечение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713C49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спартакиаде работников УО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списков очередности детей работников в оздоровительные лагеря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DE63E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9A6E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юбилеев работников ОУ проведение новогодних праздников для сотрудников и их детей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активного отдыха работников с выездом на природу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Март - сентябрь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спортивных соревнований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мероприятий посвященных Дню пожилых людей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мероприятий посвященных Дню матери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мероприятий посвященных Декаде инвалидов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C7222F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C7222F" w:rsidRDefault="00C7222F" w:rsidP="00C72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Дня дошкольного работника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C7222F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C7222F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C7222F" w:rsidRDefault="00C7222F" w:rsidP="00C72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новогодних праздников для сотрудников и их детей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C7222F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7E363E" w:rsidRDefault="007E363E" w:rsidP="007E36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6EFD" w:rsidRPr="009A6EFD" w:rsidRDefault="009A6EFD" w:rsidP="007E36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D3B8E" w:rsidRDefault="009A6EFD" w:rsidP="00CD3B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EFD">
        <w:rPr>
          <w:rFonts w:ascii="Times New Roman" w:hAnsi="Times New Roman" w:cs="Times New Roman"/>
          <w:sz w:val="24"/>
          <w:szCs w:val="24"/>
        </w:rPr>
        <w:t>Председатель ППО</w:t>
      </w:r>
      <w:r w:rsidRPr="009A6EFD">
        <w:rPr>
          <w:rFonts w:ascii="Times New Roman" w:hAnsi="Times New Roman" w:cs="Times New Roman"/>
          <w:sz w:val="24"/>
          <w:szCs w:val="24"/>
        </w:rPr>
        <w:tab/>
      </w:r>
      <w:r w:rsidRPr="009A6EFD">
        <w:rPr>
          <w:rFonts w:ascii="Times New Roman" w:hAnsi="Times New Roman" w:cs="Times New Roman"/>
          <w:sz w:val="24"/>
          <w:szCs w:val="24"/>
        </w:rPr>
        <w:tab/>
      </w:r>
      <w:r w:rsidRPr="009A6EFD">
        <w:rPr>
          <w:rFonts w:ascii="Times New Roman" w:hAnsi="Times New Roman" w:cs="Times New Roman"/>
          <w:sz w:val="24"/>
          <w:szCs w:val="24"/>
        </w:rPr>
        <w:tab/>
      </w:r>
      <w:r w:rsidRPr="009A6EFD">
        <w:rPr>
          <w:rFonts w:ascii="Times New Roman" w:hAnsi="Times New Roman" w:cs="Times New Roman"/>
          <w:sz w:val="24"/>
          <w:szCs w:val="24"/>
        </w:rPr>
        <w:tab/>
      </w:r>
      <w:r w:rsidRPr="009A6EFD">
        <w:rPr>
          <w:rFonts w:ascii="Times New Roman" w:hAnsi="Times New Roman" w:cs="Times New Roman"/>
          <w:sz w:val="24"/>
          <w:szCs w:val="24"/>
        </w:rPr>
        <w:tab/>
      </w:r>
      <w:r w:rsidRPr="009A6EFD">
        <w:rPr>
          <w:rFonts w:ascii="Times New Roman" w:hAnsi="Times New Roman" w:cs="Times New Roman"/>
          <w:sz w:val="24"/>
          <w:szCs w:val="24"/>
        </w:rPr>
        <w:tab/>
      </w:r>
      <w:r w:rsidR="00872CAA">
        <w:rPr>
          <w:rFonts w:ascii="Times New Roman" w:hAnsi="Times New Roman" w:cs="Times New Roman"/>
          <w:sz w:val="24"/>
          <w:szCs w:val="24"/>
        </w:rPr>
        <w:t>Е.В. Калугина</w:t>
      </w:r>
    </w:p>
    <w:p w:rsidR="00CD3B8E" w:rsidRDefault="00CD3B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sectPr w:rsidR="00CD3B8E" w:rsidSect="002A4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63E"/>
    <w:rsid w:val="000A3CB1"/>
    <w:rsid w:val="000A762F"/>
    <w:rsid w:val="002A4C0D"/>
    <w:rsid w:val="002B145A"/>
    <w:rsid w:val="002C4F19"/>
    <w:rsid w:val="00316D65"/>
    <w:rsid w:val="003252A4"/>
    <w:rsid w:val="003538B7"/>
    <w:rsid w:val="00495163"/>
    <w:rsid w:val="006D1892"/>
    <w:rsid w:val="00713C49"/>
    <w:rsid w:val="007E2A7A"/>
    <w:rsid w:val="007E363E"/>
    <w:rsid w:val="00872CAA"/>
    <w:rsid w:val="009A6EFD"/>
    <w:rsid w:val="00A24E6E"/>
    <w:rsid w:val="00A364E7"/>
    <w:rsid w:val="00AE14F0"/>
    <w:rsid w:val="00C7222F"/>
    <w:rsid w:val="00CD3B8E"/>
    <w:rsid w:val="00DE63EF"/>
    <w:rsid w:val="00E64A33"/>
    <w:rsid w:val="00F21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7</cp:revision>
  <cp:lastPrinted>2024-03-12T14:10:00Z</cp:lastPrinted>
  <dcterms:created xsi:type="dcterms:W3CDTF">2023-02-02T18:15:00Z</dcterms:created>
  <dcterms:modified xsi:type="dcterms:W3CDTF">2025-01-19T16:09:00Z</dcterms:modified>
</cp:coreProperties>
</file>